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5D7C7" w14:textId="3F4B4106" w:rsidR="00493D9E" w:rsidRDefault="00C2716A" w:rsidP="00C2716A">
      <w:pPr>
        <w:jc w:val="center"/>
        <w:rPr>
          <w:u w:val="single"/>
        </w:rPr>
      </w:pPr>
      <w:r>
        <w:rPr>
          <w:u w:val="single"/>
        </w:rPr>
        <w:t>Fonctions</w:t>
      </w:r>
    </w:p>
    <w:p w14:paraId="36CAFB14" w14:textId="77777777" w:rsidR="00C2716A" w:rsidRDefault="00C2716A" w:rsidP="00C2716A">
      <w:pPr>
        <w:jc w:val="center"/>
        <w:rPr>
          <w:u w:val="single"/>
        </w:rPr>
      </w:pPr>
    </w:p>
    <w:p w14:paraId="700D0199" w14:textId="13A2072C" w:rsidR="00C2716A" w:rsidRDefault="00C2716A" w:rsidP="00C2716A">
      <w:r>
        <w:t>Il faut déclarer une fonction avant de s’en servir. A l’inverse des variables, il est souhaitable d’avoir la plus grande partie possible pour les fonctions, donc on les déclare en dehors des blocs</w:t>
      </w:r>
    </w:p>
    <w:p w14:paraId="14991105" w14:textId="77777777" w:rsidR="00C2716A" w:rsidRDefault="00C2716A" w:rsidP="00C2716A"/>
    <w:p w14:paraId="4BCAE347" w14:textId="2BE97DE1" w:rsidR="00C2716A" w:rsidRDefault="00C2716A" w:rsidP="00C2716A">
      <w:r w:rsidRPr="00C2716A">
        <w:drawing>
          <wp:inline distT="0" distB="0" distL="0" distR="0" wp14:anchorId="378ED976" wp14:editId="3E17A64A">
            <wp:extent cx="5760720" cy="1977390"/>
            <wp:effectExtent l="0" t="0" r="0" b="3810"/>
            <wp:docPr id="2081789157" name="Image 1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89157" name="Image 1" descr="Une image contenant texte, Police, capture d’écra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99AD" w14:textId="73EA1681" w:rsidR="00C2716A" w:rsidRDefault="00C2716A" w:rsidP="00C2716A">
      <w:r>
        <w:t>La déclaration est composée de :</w:t>
      </w:r>
    </w:p>
    <w:p w14:paraId="0238FC22" w14:textId="756CC23D" w:rsidR="00C2716A" w:rsidRDefault="00C2716A" w:rsidP="00C2716A">
      <w:pPr>
        <w:pStyle w:val="Paragraphedeliste"/>
        <w:numPr>
          <w:ilvl w:val="0"/>
          <w:numId w:val="1"/>
        </w:numPr>
      </w:pPr>
      <w:r>
        <w:t>Type de retour (</w:t>
      </w:r>
      <w:proofErr w:type="spellStart"/>
      <w:r>
        <w:t>int</w:t>
      </w:r>
      <w:proofErr w:type="spellEnd"/>
      <w:r>
        <w:t>)</w:t>
      </w:r>
    </w:p>
    <w:p w14:paraId="75086AEB" w14:textId="5724037C" w:rsidR="00C2716A" w:rsidRDefault="00C2716A" w:rsidP="00C2716A">
      <w:pPr>
        <w:pStyle w:val="Paragraphedeliste"/>
        <w:numPr>
          <w:ilvl w:val="0"/>
          <w:numId w:val="1"/>
        </w:numPr>
      </w:pPr>
      <w:r>
        <w:t>Paramètre</w:t>
      </w:r>
    </w:p>
    <w:p w14:paraId="5792FC8F" w14:textId="2428DE18" w:rsidR="00C2716A" w:rsidRDefault="00C2716A" w:rsidP="00C2716A">
      <w:pPr>
        <w:pStyle w:val="Paragraphedeliste"/>
        <w:numPr>
          <w:ilvl w:val="0"/>
          <w:numId w:val="1"/>
        </w:numPr>
      </w:pPr>
      <w:r>
        <w:t xml:space="preserve">Corps de la fonction </w:t>
      </w:r>
    </w:p>
    <w:p w14:paraId="0D2A5B01" w14:textId="5C60EBE9" w:rsidR="00C2716A" w:rsidRDefault="00C2716A" w:rsidP="00C2716A">
      <w:r>
        <w:t xml:space="preserve">Le type de retour n’est pas </w:t>
      </w:r>
      <w:proofErr w:type="spellStart"/>
      <w:r>
        <w:t>void</w:t>
      </w:r>
      <w:proofErr w:type="spellEnd"/>
      <w:r>
        <w:t xml:space="preserve">, le corps se termine toujours par return, sauf si le type de retour est </w:t>
      </w:r>
      <w:proofErr w:type="spellStart"/>
      <w:r>
        <w:rPr>
          <w:u w:val="single"/>
        </w:rPr>
        <w:t>void</w:t>
      </w:r>
      <w:proofErr w:type="spellEnd"/>
      <w:r>
        <w:t>.</w:t>
      </w:r>
    </w:p>
    <w:p w14:paraId="63B1C75C" w14:textId="18F66EFC" w:rsidR="00C2716A" w:rsidRDefault="00C2716A" w:rsidP="00C2716A">
      <w:r>
        <w:t>!!! Une fonction n’a accès qu’à ses propres variables !!!</w:t>
      </w:r>
    </w:p>
    <w:p w14:paraId="178830C8" w14:textId="12D9EF96" w:rsidR="00C2716A" w:rsidRDefault="00C2716A" w:rsidP="00C2716A">
      <w:r>
        <w:t xml:space="preserve">On choisit de mettre du code dans une fonction parce que ce code sera utilisée régulièrement ou parce qu’on souhaite diviser </w:t>
      </w:r>
      <w:r w:rsidR="00056C01">
        <w:t>le corps de la fonction.</w:t>
      </w:r>
    </w:p>
    <w:p w14:paraId="332B7C49" w14:textId="77777777" w:rsidR="00056C01" w:rsidRDefault="00056C01" w:rsidP="00C2716A"/>
    <w:p w14:paraId="4312BFA2" w14:textId="2DBE9B8A" w:rsidR="00056C01" w:rsidRDefault="00056C01" w:rsidP="00C2716A">
      <w:pPr>
        <w:rPr>
          <w:b/>
          <w:u w:val="single"/>
        </w:rPr>
      </w:pPr>
      <w:r>
        <w:rPr>
          <w:b/>
          <w:u w:val="single"/>
        </w:rPr>
        <w:t>Prototype</w:t>
      </w:r>
    </w:p>
    <w:p w14:paraId="36A0D5BA" w14:textId="37404963" w:rsidR="00056C01" w:rsidRDefault="00056C01" w:rsidP="00056C01">
      <w:pPr>
        <w:jc w:val="both"/>
      </w:pPr>
      <w:r>
        <w:t>C’est une version simplifiée de la déclaration qui ne garde que la signature de la fonction.</w:t>
      </w:r>
    </w:p>
    <w:p w14:paraId="6596CB3B" w14:textId="53E26543" w:rsidR="00056C01" w:rsidRDefault="00056C01" w:rsidP="00056C01">
      <w:pPr>
        <w:jc w:val="both"/>
      </w:pPr>
      <w:r>
        <w:t>On trouve cette forme dans les fichiers en tête.</w:t>
      </w:r>
    </w:p>
    <w:p w14:paraId="1B9C4BD3" w14:textId="6117DF6D" w:rsidR="00056C01" w:rsidRPr="00056C01" w:rsidRDefault="00056C01" w:rsidP="006018AC">
      <w:pPr>
        <w:jc w:val="both"/>
      </w:pPr>
      <w:r>
        <w:rPr>
          <w:u w:val="single"/>
        </w:rPr>
        <w:t>Ex</w:t>
      </w:r>
      <w:r>
        <w:t xml:space="preserve"> : </w:t>
      </w:r>
      <w:proofErr w:type="spellStart"/>
      <w:r>
        <w:t>int</w:t>
      </w:r>
      <w:proofErr w:type="spellEnd"/>
      <w:r>
        <w:t xml:space="preserve"> somme(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int</w:t>
      </w:r>
      <w:proofErr w:type="spellEnd"/>
      <w:r w:rsidR="006018AC">
        <w:t>) ;</w:t>
      </w:r>
    </w:p>
    <w:sectPr w:rsidR="00056C01" w:rsidRPr="0005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8211F"/>
    <w:multiLevelType w:val="hybridMultilevel"/>
    <w:tmpl w:val="8662F4F8"/>
    <w:lvl w:ilvl="0" w:tplc="5066BE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16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9E"/>
    <w:rsid w:val="00056C01"/>
    <w:rsid w:val="001F0720"/>
    <w:rsid w:val="00493D9E"/>
    <w:rsid w:val="006018AC"/>
    <w:rsid w:val="00C2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861A"/>
  <w15:chartTrackingRefBased/>
  <w15:docId w15:val="{0157915B-4059-4F30-A6F9-3068D55F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3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3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3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3D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3D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3D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3D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3D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3D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3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3D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3D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3D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3D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3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srivastava</dc:creator>
  <cp:keywords/>
  <dc:description/>
  <cp:lastModifiedBy>emmanuel srivastava</cp:lastModifiedBy>
  <cp:revision>3</cp:revision>
  <dcterms:created xsi:type="dcterms:W3CDTF">2024-10-07T18:13:00Z</dcterms:created>
  <dcterms:modified xsi:type="dcterms:W3CDTF">2024-10-07T18:26:00Z</dcterms:modified>
</cp:coreProperties>
</file>