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C5F3" w14:textId="77777777" w:rsidR="00462AF0" w:rsidRDefault="00462AF0">
      <w:pPr>
        <w:rPr>
          <w:noProof/>
        </w:rPr>
      </w:pPr>
    </w:p>
    <w:p w14:paraId="2D741208" w14:textId="29D02CD5" w:rsidR="00EA30A0" w:rsidRDefault="00B21253">
      <w:r>
        <w:t xml:space="preserve">Ecrivez une méthode qui renvoie l’élément le plus court d’un tableau de chaînes de </w:t>
      </w:r>
      <w:r w:rsidR="00EA30A0">
        <w:t>caractères</w:t>
      </w:r>
      <w:r>
        <w:t>.</w:t>
      </w:r>
    </w:p>
    <w:p w14:paraId="51AC2F43" w14:textId="104F9E4E" w:rsidR="00EA30A0" w:rsidRDefault="00EA30A0" w:rsidP="005B6399">
      <w:pPr>
        <w:jc w:val="center"/>
      </w:pPr>
      <w:r w:rsidRPr="00EA30A0">
        <w:rPr>
          <w:noProof/>
        </w:rPr>
        <w:drawing>
          <wp:inline distT="0" distB="0" distL="0" distR="0" wp14:anchorId="5978CE88" wp14:editId="40593E97">
            <wp:extent cx="4618483" cy="2933700"/>
            <wp:effectExtent l="0" t="0" r="0" b="0"/>
            <wp:docPr id="60290390" name="Image 1" descr="Une image contenant texte, capture d’écran, affichag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0390" name="Image 1" descr="Une image contenant texte, capture d’écran, affichage, logiciel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8262" cy="293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B79A0" w14:textId="77777777" w:rsidR="00EA30A0" w:rsidRDefault="00EA30A0"/>
    <w:p w14:paraId="40F6910F" w14:textId="4C454ECF" w:rsidR="00EA30A0" w:rsidRDefault="00EA30A0">
      <w:r>
        <w:t>Ecrivez un programme qui invoque la méthode précédente avec le tableau des arguments de la ligne de commande et qui en affiche le résultat.</w:t>
      </w:r>
    </w:p>
    <w:p w14:paraId="20F0F893" w14:textId="646DF58D" w:rsidR="00CC0282" w:rsidRDefault="00CC0282" w:rsidP="005B6399">
      <w:pPr>
        <w:jc w:val="center"/>
      </w:pPr>
      <w:r w:rsidRPr="00CC0282">
        <w:rPr>
          <w:noProof/>
        </w:rPr>
        <w:drawing>
          <wp:inline distT="0" distB="0" distL="0" distR="0" wp14:anchorId="69721DC7" wp14:editId="689C56E0">
            <wp:extent cx="4145280" cy="1618476"/>
            <wp:effectExtent l="0" t="0" r="7620" b="1270"/>
            <wp:docPr id="1204015571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015571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8961" cy="162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81BF5" w14:textId="77777777" w:rsidR="00CC0282" w:rsidRDefault="00CC0282"/>
    <w:p w14:paraId="00183F19" w14:textId="5A95AE6A" w:rsidR="00CC0282" w:rsidRDefault="00CC0282">
      <w:r>
        <w:t>Ecrivez un programme qui affiche la somme de ses arguments entiers. Les autres arguments seront ignorés.</w:t>
      </w:r>
    </w:p>
    <w:p w14:paraId="2B87F0D7" w14:textId="3254AFD6" w:rsidR="00CC0282" w:rsidRDefault="00462AF0">
      <w:r>
        <w:rPr>
          <w:noProof/>
        </w:rPr>
        <w:lastRenderedPageBreak/>
        <w:drawing>
          <wp:inline distT="0" distB="0" distL="0" distR="0" wp14:anchorId="75EA7104" wp14:editId="6CC812B9">
            <wp:extent cx="4511040" cy="2560320"/>
            <wp:effectExtent l="0" t="0" r="3810" b="0"/>
            <wp:docPr id="8917139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9756" b="71183"/>
                    <a:stretch/>
                  </pic:blipFill>
                  <pic:spPr bwMode="auto">
                    <a:xfrm>
                      <a:off x="0" y="0"/>
                      <a:ext cx="451104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A9F2FD" w14:textId="77777777" w:rsidR="00251E2B" w:rsidRDefault="00251E2B"/>
    <w:sectPr w:rsidR="00251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54"/>
    <w:rsid w:val="000828BC"/>
    <w:rsid w:val="00251E2B"/>
    <w:rsid w:val="00462AF0"/>
    <w:rsid w:val="00487C54"/>
    <w:rsid w:val="005B6399"/>
    <w:rsid w:val="00621D21"/>
    <w:rsid w:val="00B21253"/>
    <w:rsid w:val="00CC0282"/>
    <w:rsid w:val="00EA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772C"/>
  <w15:chartTrackingRefBased/>
  <w15:docId w15:val="{73F412C4-99F8-4F59-B048-4B071760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7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7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7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7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7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7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7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7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7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7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7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7C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7C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7C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7C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7C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7C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7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7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7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7C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7C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7C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7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7C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7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6</cp:revision>
  <dcterms:created xsi:type="dcterms:W3CDTF">2025-03-10T10:22:00Z</dcterms:created>
  <dcterms:modified xsi:type="dcterms:W3CDTF">2025-03-11T13:09:00Z</dcterms:modified>
</cp:coreProperties>
</file>