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B7401" w14:textId="276807A7" w:rsidR="00095B17" w:rsidRPr="00E3052F" w:rsidRDefault="006D37D4" w:rsidP="006D37D4">
      <w:pPr>
        <w:jc w:val="center"/>
        <w:rPr>
          <w:b/>
          <w:bCs/>
          <w:u w:val="single"/>
        </w:rPr>
      </w:pPr>
      <w:r w:rsidRPr="00E3052F">
        <w:rPr>
          <w:b/>
          <w:bCs/>
          <w:u w:val="single"/>
        </w:rPr>
        <w:t>Types</w:t>
      </w:r>
    </w:p>
    <w:p w14:paraId="0C79FD3B" w14:textId="77777777" w:rsidR="006D37D4" w:rsidRDefault="006D37D4" w:rsidP="006D37D4">
      <w:pPr>
        <w:jc w:val="center"/>
        <w:rPr>
          <w:u w:val="single"/>
        </w:rPr>
      </w:pPr>
    </w:p>
    <w:p w14:paraId="4542E9F8" w14:textId="15344EF4" w:rsidR="006D37D4" w:rsidRPr="006D37D4" w:rsidRDefault="006D37D4" w:rsidP="006D37D4">
      <w:pPr>
        <w:rPr>
          <w:sz w:val="18"/>
          <w:szCs w:val="18"/>
        </w:rPr>
      </w:pPr>
      <w:r w:rsidRPr="006D37D4">
        <w:rPr>
          <w:sz w:val="18"/>
          <w:szCs w:val="18"/>
        </w:rPr>
        <w:t>Format int </w:t>
      </w:r>
      <w:r>
        <w:rPr>
          <w:sz w:val="18"/>
          <w:szCs w:val="18"/>
        </w:rPr>
        <w:t>/ %d</w:t>
      </w:r>
      <w:r w:rsidRPr="006D37D4">
        <w:rPr>
          <w:sz w:val="18"/>
          <w:szCs w:val="18"/>
        </w:rPr>
        <w:t xml:space="preserve">: 32 bit </w:t>
      </w:r>
    </w:p>
    <w:p w14:paraId="76E311B9" w14:textId="08921643" w:rsidR="006D37D4" w:rsidRDefault="006D37D4" w:rsidP="006D37D4">
      <w:pPr>
        <w:rPr>
          <w:sz w:val="18"/>
          <w:szCs w:val="18"/>
        </w:rPr>
      </w:pPr>
      <w:r w:rsidRPr="006D37D4">
        <w:rPr>
          <w:sz w:val="18"/>
          <w:szCs w:val="18"/>
        </w:rPr>
        <w:t>Format char </w:t>
      </w:r>
      <w:r>
        <w:rPr>
          <w:sz w:val="18"/>
          <w:szCs w:val="18"/>
        </w:rPr>
        <w:t xml:space="preserve">/ %c / %hhd </w:t>
      </w:r>
      <w:r w:rsidRPr="006D37D4">
        <w:rPr>
          <w:sz w:val="18"/>
          <w:szCs w:val="18"/>
        </w:rPr>
        <w:t>: 8 bit</w:t>
      </w:r>
    </w:p>
    <w:p w14:paraId="7B2E3A5C" w14:textId="16E7EE67" w:rsidR="00A14BB4" w:rsidRDefault="006D37D4" w:rsidP="006D37D4">
      <w:pPr>
        <w:rPr>
          <w:sz w:val="18"/>
          <w:szCs w:val="18"/>
        </w:rPr>
      </w:pPr>
      <w:r>
        <w:rPr>
          <w:sz w:val="18"/>
          <w:szCs w:val="18"/>
        </w:rPr>
        <w:t>%hd : 16 bit</w:t>
      </w:r>
    </w:p>
    <w:p w14:paraId="09B76511" w14:textId="368AB812" w:rsidR="00293CB3" w:rsidRPr="006D37D4" w:rsidRDefault="00293CB3" w:rsidP="006D37D4">
      <w:pPr>
        <w:rPr>
          <w:sz w:val="18"/>
          <w:szCs w:val="18"/>
        </w:rPr>
      </w:pPr>
      <w:r>
        <w:rPr>
          <w:sz w:val="18"/>
          <w:szCs w:val="18"/>
        </w:rPr>
        <w:t>%ld : 64 bit</w:t>
      </w:r>
    </w:p>
    <w:p w14:paraId="0560E353" w14:textId="7AB49C1C" w:rsidR="006D37D4" w:rsidRDefault="00A14BB4" w:rsidP="006D37D4">
      <w:pPr>
        <w:rPr>
          <w:sz w:val="18"/>
          <w:szCs w:val="18"/>
        </w:rPr>
      </w:pPr>
      <w:r w:rsidRPr="00A14BB4">
        <w:rPr>
          <w:sz w:val="18"/>
          <w:szCs w:val="18"/>
        </w:rPr>
        <w:t>Les encodages non-signées couvrent les nombres de 0 à 255</w:t>
      </w:r>
    </w:p>
    <w:p w14:paraId="38EE31E3" w14:textId="77777777" w:rsidR="00293CB3" w:rsidRPr="00A14BB4" w:rsidRDefault="00293CB3" w:rsidP="006D37D4">
      <w:pPr>
        <w:rPr>
          <w:sz w:val="18"/>
          <w:szCs w:val="18"/>
        </w:rPr>
      </w:pPr>
    </w:p>
    <w:p w14:paraId="0F4E6B03" w14:textId="4DCB00A2" w:rsidR="006D37D4" w:rsidRPr="00E3052F" w:rsidRDefault="006D37D4" w:rsidP="00293CB3">
      <w:pPr>
        <w:rPr>
          <w:b/>
          <w:bCs/>
          <w:u w:val="single"/>
        </w:rPr>
      </w:pPr>
      <w:r w:rsidRPr="00E3052F">
        <w:rPr>
          <w:b/>
          <w:bCs/>
          <w:u w:val="single"/>
        </w:rPr>
        <w:t>Les types entiers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6D37D4" w:rsidRPr="006D37D4" w14:paraId="10F92ACF" w14:textId="77777777" w:rsidTr="00ED68AE">
        <w:tc>
          <w:tcPr>
            <w:tcW w:w="2265" w:type="dxa"/>
          </w:tcPr>
          <w:p w14:paraId="75234F58" w14:textId="5BC0BE75" w:rsidR="006D37D4" w:rsidRPr="006D37D4" w:rsidRDefault="006D37D4" w:rsidP="00A14BB4">
            <w:pPr>
              <w:jc w:val="center"/>
              <w:rPr>
                <w:b/>
                <w:bCs/>
              </w:rPr>
            </w:pPr>
            <w:r w:rsidRPr="006D37D4">
              <w:rPr>
                <w:b/>
                <w:bCs/>
              </w:rPr>
              <w:t>Nom</w:t>
            </w:r>
          </w:p>
        </w:tc>
        <w:tc>
          <w:tcPr>
            <w:tcW w:w="2265" w:type="dxa"/>
          </w:tcPr>
          <w:p w14:paraId="66A7DF46" w14:textId="7C15C39C" w:rsidR="006D37D4" w:rsidRPr="006D37D4" w:rsidRDefault="006D37D4" w:rsidP="00A14BB4">
            <w:pPr>
              <w:jc w:val="center"/>
              <w:rPr>
                <w:b/>
                <w:bCs/>
              </w:rPr>
            </w:pPr>
            <w:r w:rsidRPr="006D37D4">
              <w:rPr>
                <w:b/>
                <w:bCs/>
              </w:rPr>
              <w:t>Taille usuelle</w:t>
            </w:r>
          </w:p>
        </w:tc>
        <w:tc>
          <w:tcPr>
            <w:tcW w:w="2266" w:type="dxa"/>
          </w:tcPr>
          <w:p w14:paraId="512D6775" w14:textId="4A49A7CC" w:rsidR="006D37D4" w:rsidRPr="006D37D4" w:rsidRDefault="006D37D4" w:rsidP="00A14BB4">
            <w:pPr>
              <w:jc w:val="center"/>
              <w:rPr>
                <w:b/>
                <w:bCs/>
              </w:rPr>
            </w:pPr>
            <w:r w:rsidRPr="006D37D4">
              <w:rPr>
                <w:b/>
                <w:bCs/>
              </w:rPr>
              <w:t>Format</w:t>
            </w:r>
          </w:p>
        </w:tc>
        <w:tc>
          <w:tcPr>
            <w:tcW w:w="2266" w:type="dxa"/>
          </w:tcPr>
          <w:p w14:paraId="55E6C3FA" w14:textId="37FF5536" w:rsidR="006D37D4" w:rsidRPr="006D37D4" w:rsidRDefault="006D37D4" w:rsidP="00A14BB4">
            <w:pPr>
              <w:jc w:val="center"/>
              <w:rPr>
                <w:b/>
                <w:bCs/>
              </w:rPr>
            </w:pPr>
            <w:r w:rsidRPr="006D37D4">
              <w:rPr>
                <w:b/>
                <w:bCs/>
              </w:rPr>
              <w:t>Constante</w:t>
            </w:r>
          </w:p>
        </w:tc>
      </w:tr>
      <w:tr w:rsidR="006D37D4" w:rsidRPr="006D37D4" w14:paraId="2EF6C9BC" w14:textId="77777777" w:rsidTr="00ED68AE">
        <w:tc>
          <w:tcPr>
            <w:tcW w:w="2265" w:type="dxa"/>
          </w:tcPr>
          <w:p w14:paraId="167D97F7" w14:textId="2C280EDC" w:rsidR="006D37D4" w:rsidRPr="006D37D4" w:rsidRDefault="00A14BB4" w:rsidP="00A14BB4">
            <w:pPr>
              <w:jc w:val="center"/>
            </w:pPr>
            <w:r>
              <w:t xml:space="preserve">« signed » </w:t>
            </w:r>
            <w:r w:rsidR="006D37D4">
              <w:t>c</w:t>
            </w:r>
            <w:r w:rsidR="006D37D4" w:rsidRPr="006D37D4">
              <w:t>har</w:t>
            </w:r>
          </w:p>
        </w:tc>
        <w:tc>
          <w:tcPr>
            <w:tcW w:w="2265" w:type="dxa"/>
          </w:tcPr>
          <w:p w14:paraId="6B3B9666" w14:textId="2BC734BF" w:rsidR="006D37D4" w:rsidRPr="006D37D4" w:rsidRDefault="006D37D4" w:rsidP="00A14BB4">
            <w:pPr>
              <w:jc w:val="center"/>
            </w:pPr>
            <w:r w:rsidRPr="006D37D4">
              <w:t>8</w:t>
            </w:r>
          </w:p>
        </w:tc>
        <w:tc>
          <w:tcPr>
            <w:tcW w:w="2266" w:type="dxa"/>
          </w:tcPr>
          <w:p w14:paraId="6805C5AE" w14:textId="3B406A59" w:rsidR="006D37D4" w:rsidRPr="006D37D4" w:rsidRDefault="006D37D4" w:rsidP="00A14BB4">
            <w:pPr>
              <w:jc w:val="center"/>
            </w:pPr>
            <w:r>
              <w:t>%c, %hhd</w:t>
            </w:r>
          </w:p>
        </w:tc>
        <w:tc>
          <w:tcPr>
            <w:tcW w:w="2266" w:type="dxa"/>
          </w:tcPr>
          <w:p w14:paraId="407DA384" w14:textId="5A9A1AA6" w:rsidR="006D37D4" w:rsidRPr="006D37D4" w:rsidRDefault="006D37D4" w:rsidP="00A14BB4">
            <w:pPr>
              <w:jc w:val="center"/>
            </w:pPr>
            <w:r>
              <w:t>‘A’</w:t>
            </w:r>
          </w:p>
        </w:tc>
      </w:tr>
      <w:tr w:rsidR="006D37D4" w:rsidRPr="006D37D4" w14:paraId="2EFDE861" w14:textId="77777777" w:rsidTr="00ED68AE">
        <w:tc>
          <w:tcPr>
            <w:tcW w:w="2265" w:type="dxa"/>
          </w:tcPr>
          <w:p w14:paraId="40023869" w14:textId="4AD8B024" w:rsidR="006D37D4" w:rsidRPr="006D37D4" w:rsidRDefault="00A14BB4" w:rsidP="00A14BB4">
            <w:pPr>
              <w:jc w:val="center"/>
            </w:pPr>
            <w:r>
              <w:t>unsigned char</w:t>
            </w:r>
          </w:p>
        </w:tc>
        <w:tc>
          <w:tcPr>
            <w:tcW w:w="2265" w:type="dxa"/>
          </w:tcPr>
          <w:p w14:paraId="303AE4B2" w14:textId="32583652" w:rsidR="006D37D4" w:rsidRPr="006D37D4" w:rsidRDefault="00A14BB4" w:rsidP="00A14BB4">
            <w:pPr>
              <w:jc w:val="center"/>
            </w:pPr>
            <w:r>
              <w:t>8</w:t>
            </w:r>
          </w:p>
        </w:tc>
        <w:tc>
          <w:tcPr>
            <w:tcW w:w="2266" w:type="dxa"/>
          </w:tcPr>
          <w:p w14:paraId="5E643E41" w14:textId="0FF7A3AE" w:rsidR="006D37D4" w:rsidRDefault="00A14BB4" w:rsidP="00A14BB4">
            <w:pPr>
              <w:jc w:val="center"/>
            </w:pPr>
            <w:r>
              <w:t>%hhu</w:t>
            </w:r>
          </w:p>
        </w:tc>
        <w:tc>
          <w:tcPr>
            <w:tcW w:w="2266" w:type="dxa"/>
          </w:tcPr>
          <w:p w14:paraId="46B5294A" w14:textId="77777777" w:rsidR="006D37D4" w:rsidRDefault="006D37D4" w:rsidP="00A14BB4">
            <w:pPr>
              <w:jc w:val="center"/>
            </w:pPr>
          </w:p>
        </w:tc>
      </w:tr>
      <w:tr w:rsidR="00A14BB4" w:rsidRPr="006D37D4" w14:paraId="68FC6B34" w14:textId="77777777" w:rsidTr="00ED68AE">
        <w:tc>
          <w:tcPr>
            <w:tcW w:w="2265" w:type="dxa"/>
          </w:tcPr>
          <w:p w14:paraId="585F72F9" w14:textId="13AB4C89" w:rsidR="00A14BB4" w:rsidRDefault="00A14BB4" w:rsidP="00A14BB4">
            <w:pPr>
              <w:jc w:val="center"/>
            </w:pPr>
            <w:r>
              <w:t>short int</w:t>
            </w:r>
          </w:p>
        </w:tc>
        <w:tc>
          <w:tcPr>
            <w:tcW w:w="2265" w:type="dxa"/>
          </w:tcPr>
          <w:p w14:paraId="60CA921F" w14:textId="21E17B14" w:rsidR="00A14BB4" w:rsidRDefault="00A14BB4" w:rsidP="00A14BB4">
            <w:pPr>
              <w:jc w:val="center"/>
            </w:pPr>
            <w:r>
              <w:t>16</w:t>
            </w:r>
          </w:p>
        </w:tc>
        <w:tc>
          <w:tcPr>
            <w:tcW w:w="2266" w:type="dxa"/>
          </w:tcPr>
          <w:p w14:paraId="56549D08" w14:textId="07E46D69" w:rsidR="00A14BB4" w:rsidRDefault="00A14BB4" w:rsidP="00A14BB4">
            <w:pPr>
              <w:jc w:val="center"/>
            </w:pPr>
            <w:r>
              <w:t>%hd</w:t>
            </w:r>
          </w:p>
        </w:tc>
        <w:tc>
          <w:tcPr>
            <w:tcW w:w="2266" w:type="dxa"/>
          </w:tcPr>
          <w:p w14:paraId="071919B8" w14:textId="1817E8BC" w:rsidR="00A14BB4" w:rsidRDefault="00A14BB4" w:rsidP="00A14BB4"/>
        </w:tc>
      </w:tr>
      <w:tr w:rsidR="00A14BB4" w:rsidRPr="006D37D4" w14:paraId="647EEA63" w14:textId="77777777" w:rsidTr="00ED68AE">
        <w:tc>
          <w:tcPr>
            <w:tcW w:w="2265" w:type="dxa"/>
          </w:tcPr>
          <w:p w14:paraId="794CC5B9" w14:textId="192503CB" w:rsidR="00A14BB4" w:rsidRDefault="00ED68AE" w:rsidP="00A14BB4">
            <w:pPr>
              <w:jc w:val="center"/>
            </w:pPr>
            <w:r>
              <w:t>unsigned short int</w:t>
            </w:r>
          </w:p>
        </w:tc>
        <w:tc>
          <w:tcPr>
            <w:tcW w:w="2265" w:type="dxa"/>
          </w:tcPr>
          <w:p w14:paraId="114A3608" w14:textId="3237D0FF" w:rsidR="00A14BB4" w:rsidRDefault="00ED68AE" w:rsidP="00A14BB4">
            <w:pPr>
              <w:jc w:val="center"/>
            </w:pPr>
            <w:r>
              <w:t>16</w:t>
            </w:r>
          </w:p>
        </w:tc>
        <w:tc>
          <w:tcPr>
            <w:tcW w:w="2266" w:type="dxa"/>
          </w:tcPr>
          <w:p w14:paraId="67079311" w14:textId="4C3DB850" w:rsidR="00A14BB4" w:rsidRDefault="00ED68AE" w:rsidP="00A14BB4">
            <w:pPr>
              <w:jc w:val="center"/>
            </w:pPr>
            <w:r>
              <w:t>%hu</w:t>
            </w:r>
          </w:p>
        </w:tc>
        <w:tc>
          <w:tcPr>
            <w:tcW w:w="2266" w:type="dxa"/>
          </w:tcPr>
          <w:p w14:paraId="28A1DBED" w14:textId="3466DA60" w:rsidR="00A14BB4" w:rsidRDefault="00A14BB4" w:rsidP="00A14BB4"/>
        </w:tc>
      </w:tr>
      <w:tr w:rsidR="00ED68AE" w:rsidRPr="006D37D4" w14:paraId="1468AF40" w14:textId="77777777" w:rsidTr="00ED68AE">
        <w:tc>
          <w:tcPr>
            <w:tcW w:w="2265" w:type="dxa"/>
          </w:tcPr>
          <w:p w14:paraId="6088D1A2" w14:textId="5B1AADC1" w:rsidR="00ED68AE" w:rsidRDefault="00ED68AE" w:rsidP="00ED68AE">
            <w:pPr>
              <w:tabs>
                <w:tab w:val="center" w:pos="1024"/>
              </w:tabs>
            </w:pPr>
            <w:r>
              <w:tab/>
              <w:t>int</w:t>
            </w:r>
          </w:p>
        </w:tc>
        <w:tc>
          <w:tcPr>
            <w:tcW w:w="2265" w:type="dxa"/>
          </w:tcPr>
          <w:p w14:paraId="7BDF164E" w14:textId="0AB7BC78" w:rsidR="00ED68AE" w:rsidRDefault="00ED68AE" w:rsidP="00A14BB4">
            <w:pPr>
              <w:jc w:val="center"/>
            </w:pPr>
            <w:r>
              <w:t>32</w:t>
            </w:r>
          </w:p>
        </w:tc>
        <w:tc>
          <w:tcPr>
            <w:tcW w:w="2266" w:type="dxa"/>
          </w:tcPr>
          <w:p w14:paraId="3867A21A" w14:textId="59AD7725" w:rsidR="00ED68AE" w:rsidRDefault="00ED68AE" w:rsidP="00A14BB4">
            <w:pPr>
              <w:jc w:val="center"/>
            </w:pPr>
            <w:r>
              <w:t>%d</w:t>
            </w:r>
          </w:p>
        </w:tc>
        <w:tc>
          <w:tcPr>
            <w:tcW w:w="2266" w:type="dxa"/>
          </w:tcPr>
          <w:p w14:paraId="7AC28B58" w14:textId="7CB6B8DF" w:rsidR="00ED68AE" w:rsidRDefault="00ED68AE" w:rsidP="00ED68AE">
            <w:pPr>
              <w:jc w:val="center"/>
            </w:pPr>
            <w:r>
              <w:t>23</w:t>
            </w:r>
          </w:p>
        </w:tc>
      </w:tr>
      <w:tr w:rsidR="00ED68AE" w:rsidRPr="006D37D4" w14:paraId="7DBE038B" w14:textId="77777777" w:rsidTr="00ED68AE">
        <w:tc>
          <w:tcPr>
            <w:tcW w:w="2265" w:type="dxa"/>
          </w:tcPr>
          <w:p w14:paraId="0EAF641A" w14:textId="66CC4319" w:rsidR="00ED68AE" w:rsidRDefault="00ED68AE" w:rsidP="00572B2E">
            <w:pPr>
              <w:tabs>
                <w:tab w:val="center" w:pos="1024"/>
              </w:tabs>
              <w:jc w:val="center"/>
            </w:pPr>
            <w:r>
              <w:t>unsigned int</w:t>
            </w:r>
          </w:p>
        </w:tc>
        <w:tc>
          <w:tcPr>
            <w:tcW w:w="2265" w:type="dxa"/>
          </w:tcPr>
          <w:p w14:paraId="799FFB74" w14:textId="794F8A95" w:rsidR="00ED68AE" w:rsidRDefault="00ED68AE" w:rsidP="00A14BB4">
            <w:pPr>
              <w:jc w:val="center"/>
            </w:pPr>
            <w:r>
              <w:t>32</w:t>
            </w:r>
          </w:p>
        </w:tc>
        <w:tc>
          <w:tcPr>
            <w:tcW w:w="2266" w:type="dxa"/>
          </w:tcPr>
          <w:p w14:paraId="097E9252" w14:textId="304E156D" w:rsidR="00ED68AE" w:rsidRDefault="00ED68AE" w:rsidP="00A14BB4">
            <w:pPr>
              <w:jc w:val="center"/>
            </w:pPr>
            <w:r>
              <w:t>%u</w:t>
            </w:r>
            <w:r w:rsidR="00572B2E">
              <w:t>, %o, %x %X</w:t>
            </w:r>
          </w:p>
        </w:tc>
        <w:tc>
          <w:tcPr>
            <w:tcW w:w="2266" w:type="dxa"/>
          </w:tcPr>
          <w:p w14:paraId="57C00CF5" w14:textId="2D73D9DD" w:rsidR="00ED68AE" w:rsidRDefault="00ED68AE" w:rsidP="00ED68AE">
            <w:pPr>
              <w:jc w:val="center"/>
            </w:pPr>
            <w:r>
              <w:t>17U</w:t>
            </w:r>
            <w:r w:rsidR="00572B2E">
              <w:t xml:space="preserve"> 0xA</w:t>
            </w:r>
          </w:p>
        </w:tc>
      </w:tr>
      <w:tr w:rsidR="00572B2E" w:rsidRPr="006D37D4" w14:paraId="59BA331B" w14:textId="77777777" w:rsidTr="00ED68AE">
        <w:tc>
          <w:tcPr>
            <w:tcW w:w="2265" w:type="dxa"/>
          </w:tcPr>
          <w:p w14:paraId="35A2E039" w14:textId="5123AAF8" w:rsidR="00572B2E" w:rsidRDefault="00293CB3" w:rsidP="00293CB3">
            <w:pPr>
              <w:tabs>
                <w:tab w:val="center" w:pos="1024"/>
              </w:tabs>
              <w:jc w:val="center"/>
            </w:pPr>
            <w:r>
              <w:t>long int</w:t>
            </w:r>
          </w:p>
        </w:tc>
        <w:tc>
          <w:tcPr>
            <w:tcW w:w="2265" w:type="dxa"/>
          </w:tcPr>
          <w:p w14:paraId="4480B902" w14:textId="46E4080A" w:rsidR="00572B2E" w:rsidRDefault="00293CB3" w:rsidP="00A14BB4">
            <w:pPr>
              <w:jc w:val="center"/>
            </w:pPr>
            <w:r>
              <w:t>64</w:t>
            </w:r>
          </w:p>
        </w:tc>
        <w:tc>
          <w:tcPr>
            <w:tcW w:w="2266" w:type="dxa"/>
          </w:tcPr>
          <w:p w14:paraId="19465473" w14:textId="14F54678" w:rsidR="00572B2E" w:rsidRDefault="00293CB3" w:rsidP="00A14BB4">
            <w:pPr>
              <w:jc w:val="center"/>
            </w:pPr>
            <w:r>
              <w:t>%ld</w:t>
            </w:r>
          </w:p>
        </w:tc>
        <w:tc>
          <w:tcPr>
            <w:tcW w:w="2266" w:type="dxa"/>
          </w:tcPr>
          <w:p w14:paraId="3A2287A2" w14:textId="0866283D" w:rsidR="00293CB3" w:rsidRDefault="00293CB3" w:rsidP="00293CB3">
            <w:pPr>
              <w:jc w:val="center"/>
            </w:pPr>
            <w:r>
              <w:t>2,3L</w:t>
            </w:r>
          </w:p>
        </w:tc>
      </w:tr>
      <w:tr w:rsidR="00293CB3" w:rsidRPr="006D37D4" w14:paraId="01393566" w14:textId="77777777" w:rsidTr="00ED68AE">
        <w:tc>
          <w:tcPr>
            <w:tcW w:w="2265" w:type="dxa"/>
          </w:tcPr>
          <w:p w14:paraId="5DC840CF" w14:textId="7CF6D516" w:rsidR="00293CB3" w:rsidRDefault="00293CB3" w:rsidP="00293CB3">
            <w:pPr>
              <w:tabs>
                <w:tab w:val="center" w:pos="1024"/>
              </w:tabs>
              <w:jc w:val="center"/>
            </w:pPr>
            <w:r>
              <w:t>unsigned long int</w:t>
            </w:r>
          </w:p>
        </w:tc>
        <w:tc>
          <w:tcPr>
            <w:tcW w:w="2265" w:type="dxa"/>
          </w:tcPr>
          <w:p w14:paraId="666B246E" w14:textId="1F4D893A" w:rsidR="00293CB3" w:rsidRDefault="00293CB3" w:rsidP="00A14BB4">
            <w:pPr>
              <w:jc w:val="center"/>
            </w:pPr>
            <w:r>
              <w:t>64</w:t>
            </w:r>
          </w:p>
        </w:tc>
        <w:tc>
          <w:tcPr>
            <w:tcW w:w="2266" w:type="dxa"/>
          </w:tcPr>
          <w:p w14:paraId="37618AFE" w14:textId="3F882F56" w:rsidR="00293CB3" w:rsidRDefault="00293CB3" w:rsidP="00A14BB4">
            <w:pPr>
              <w:jc w:val="center"/>
            </w:pPr>
            <w:r>
              <w:t>%lu, %lo, %lx, %lX</w:t>
            </w:r>
          </w:p>
        </w:tc>
        <w:tc>
          <w:tcPr>
            <w:tcW w:w="2266" w:type="dxa"/>
          </w:tcPr>
          <w:p w14:paraId="341E15DB" w14:textId="14D66FF5" w:rsidR="00293CB3" w:rsidRDefault="00293CB3" w:rsidP="00293CB3">
            <w:pPr>
              <w:jc w:val="center"/>
            </w:pPr>
            <w:r>
              <w:t>17UL</w:t>
            </w:r>
          </w:p>
        </w:tc>
      </w:tr>
    </w:tbl>
    <w:p w14:paraId="5DE0C387" w14:textId="77777777" w:rsidR="006D37D4" w:rsidRDefault="006D37D4" w:rsidP="00A14BB4">
      <w:pPr>
        <w:jc w:val="center"/>
        <w:rPr>
          <w:u w:val="single"/>
        </w:rPr>
      </w:pPr>
    </w:p>
    <w:p w14:paraId="51D0CA51" w14:textId="303B96FE" w:rsidR="00293CB3" w:rsidRPr="00E3052F" w:rsidRDefault="00293CB3" w:rsidP="00293CB3">
      <w:pPr>
        <w:rPr>
          <w:b/>
          <w:bCs/>
          <w:u w:val="single"/>
        </w:rPr>
      </w:pPr>
      <w:r w:rsidRPr="00E3052F">
        <w:rPr>
          <w:b/>
          <w:bCs/>
          <w:u w:val="single"/>
        </w:rPr>
        <w:t>Les types réels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93CB3" w14:paraId="5458F30B" w14:textId="77777777" w:rsidTr="00293CB3">
        <w:tc>
          <w:tcPr>
            <w:tcW w:w="2265" w:type="dxa"/>
          </w:tcPr>
          <w:p w14:paraId="65D9585F" w14:textId="64C5CAF0" w:rsidR="00293CB3" w:rsidRPr="00293CB3" w:rsidRDefault="00293CB3" w:rsidP="00293C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</w:t>
            </w:r>
          </w:p>
        </w:tc>
        <w:tc>
          <w:tcPr>
            <w:tcW w:w="2265" w:type="dxa"/>
          </w:tcPr>
          <w:p w14:paraId="5E202BCC" w14:textId="2FDD2BAA" w:rsidR="00293CB3" w:rsidRPr="00293CB3" w:rsidRDefault="00293CB3" w:rsidP="00293C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Taille usuelle</w:t>
            </w:r>
          </w:p>
        </w:tc>
        <w:tc>
          <w:tcPr>
            <w:tcW w:w="2266" w:type="dxa"/>
          </w:tcPr>
          <w:p w14:paraId="133D118C" w14:textId="1B5F1719" w:rsidR="00293CB3" w:rsidRPr="00293CB3" w:rsidRDefault="00293CB3" w:rsidP="00293C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Format</w:t>
            </w:r>
          </w:p>
        </w:tc>
        <w:tc>
          <w:tcPr>
            <w:tcW w:w="2266" w:type="dxa"/>
          </w:tcPr>
          <w:p w14:paraId="28D6D292" w14:textId="7DCBEF7F" w:rsidR="00293CB3" w:rsidRPr="00293CB3" w:rsidRDefault="00293CB3" w:rsidP="00293C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Constante</w:t>
            </w:r>
          </w:p>
        </w:tc>
      </w:tr>
      <w:tr w:rsidR="00293CB3" w14:paraId="62CA1672" w14:textId="77777777" w:rsidTr="00293CB3">
        <w:tc>
          <w:tcPr>
            <w:tcW w:w="2265" w:type="dxa"/>
          </w:tcPr>
          <w:p w14:paraId="775B10C1" w14:textId="0184CFA1" w:rsidR="00293CB3" w:rsidRPr="00293CB3" w:rsidRDefault="00E3052F" w:rsidP="00293CB3">
            <w:pPr>
              <w:jc w:val="center"/>
            </w:pPr>
            <w:r>
              <w:t>f</w:t>
            </w:r>
            <w:r w:rsidR="00293CB3">
              <w:t>loat</w:t>
            </w:r>
          </w:p>
        </w:tc>
        <w:tc>
          <w:tcPr>
            <w:tcW w:w="2265" w:type="dxa"/>
          </w:tcPr>
          <w:p w14:paraId="7B9EAED3" w14:textId="08B500E4" w:rsidR="00293CB3" w:rsidRPr="00293CB3" w:rsidRDefault="00293CB3" w:rsidP="00293CB3">
            <w:pPr>
              <w:jc w:val="center"/>
            </w:pPr>
            <w:r>
              <w:t>32</w:t>
            </w:r>
          </w:p>
        </w:tc>
        <w:tc>
          <w:tcPr>
            <w:tcW w:w="2266" w:type="dxa"/>
          </w:tcPr>
          <w:p w14:paraId="11A5D874" w14:textId="5B3222D1" w:rsidR="00293CB3" w:rsidRPr="00293CB3" w:rsidRDefault="00E3052F" w:rsidP="00293CB3">
            <w:pPr>
              <w:jc w:val="center"/>
            </w:pPr>
            <w:r>
              <w:t>%f, %e, %g</w:t>
            </w:r>
          </w:p>
        </w:tc>
        <w:tc>
          <w:tcPr>
            <w:tcW w:w="2266" w:type="dxa"/>
          </w:tcPr>
          <w:p w14:paraId="226DA11A" w14:textId="2C99C3C8" w:rsidR="00293CB3" w:rsidRPr="00E3052F" w:rsidRDefault="00E3052F" w:rsidP="00E3052F">
            <w:pPr>
              <w:jc w:val="center"/>
            </w:pPr>
            <w:r>
              <w:t>0.5f</w:t>
            </w:r>
          </w:p>
        </w:tc>
      </w:tr>
      <w:tr w:rsidR="00E3052F" w14:paraId="08556D1C" w14:textId="77777777" w:rsidTr="00293CB3">
        <w:tc>
          <w:tcPr>
            <w:tcW w:w="2265" w:type="dxa"/>
          </w:tcPr>
          <w:p w14:paraId="624A80EF" w14:textId="6BBC120D" w:rsidR="00E3052F" w:rsidRDefault="00E3052F" w:rsidP="00293CB3">
            <w:pPr>
              <w:jc w:val="center"/>
            </w:pPr>
            <w:r>
              <w:t>double</w:t>
            </w:r>
          </w:p>
        </w:tc>
        <w:tc>
          <w:tcPr>
            <w:tcW w:w="2265" w:type="dxa"/>
          </w:tcPr>
          <w:p w14:paraId="5F413514" w14:textId="20592109" w:rsidR="00E3052F" w:rsidRDefault="00E3052F" w:rsidP="00293CB3">
            <w:pPr>
              <w:jc w:val="center"/>
            </w:pPr>
            <w:r>
              <w:t>64</w:t>
            </w:r>
          </w:p>
        </w:tc>
        <w:tc>
          <w:tcPr>
            <w:tcW w:w="2266" w:type="dxa"/>
          </w:tcPr>
          <w:p w14:paraId="639E1B74" w14:textId="6EC6AFD1" w:rsidR="00E3052F" w:rsidRDefault="00E3052F" w:rsidP="00293CB3">
            <w:pPr>
              <w:jc w:val="center"/>
            </w:pPr>
            <w:r>
              <w:t>%lf, %le, %lg</w:t>
            </w:r>
          </w:p>
        </w:tc>
        <w:tc>
          <w:tcPr>
            <w:tcW w:w="2266" w:type="dxa"/>
          </w:tcPr>
          <w:p w14:paraId="43900D27" w14:textId="15936F95" w:rsidR="00E3052F" w:rsidRDefault="00E3052F" w:rsidP="00E3052F">
            <w:pPr>
              <w:jc w:val="center"/>
            </w:pPr>
            <w:r>
              <w:t>0.5</w:t>
            </w:r>
          </w:p>
        </w:tc>
      </w:tr>
      <w:tr w:rsidR="00E3052F" w14:paraId="1451982F" w14:textId="77777777" w:rsidTr="00293CB3">
        <w:tc>
          <w:tcPr>
            <w:tcW w:w="2265" w:type="dxa"/>
          </w:tcPr>
          <w:p w14:paraId="5A4F6FA4" w14:textId="1C7D63D5" w:rsidR="00E3052F" w:rsidRDefault="00E3052F" w:rsidP="00293CB3">
            <w:pPr>
              <w:jc w:val="center"/>
            </w:pPr>
            <w:r>
              <w:t>long double</w:t>
            </w:r>
          </w:p>
        </w:tc>
        <w:tc>
          <w:tcPr>
            <w:tcW w:w="2265" w:type="dxa"/>
          </w:tcPr>
          <w:p w14:paraId="347AD313" w14:textId="369D323B" w:rsidR="00E3052F" w:rsidRDefault="00E3052F" w:rsidP="00293CB3">
            <w:pPr>
              <w:jc w:val="center"/>
            </w:pPr>
            <w:r>
              <w:t>128</w:t>
            </w:r>
          </w:p>
        </w:tc>
        <w:tc>
          <w:tcPr>
            <w:tcW w:w="2266" w:type="dxa"/>
          </w:tcPr>
          <w:p w14:paraId="67005A57" w14:textId="33CA4C22" w:rsidR="00E3052F" w:rsidRDefault="00E3052F" w:rsidP="00293CB3">
            <w:pPr>
              <w:jc w:val="center"/>
            </w:pPr>
            <w:r>
              <w:t>%Lf, %Le, %Lg</w:t>
            </w:r>
          </w:p>
        </w:tc>
        <w:tc>
          <w:tcPr>
            <w:tcW w:w="2266" w:type="dxa"/>
          </w:tcPr>
          <w:p w14:paraId="13969EAA" w14:textId="084DFB30" w:rsidR="00E3052F" w:rsidRDefault="00E3052F" w:rsidP="00E3052F">
            <w:pPr>
              <w:jc w:val="center"/>
            </w:pPr>
            <w:r>
              <w:t>0.5L</w:t>
            </w:r>
          </w:p>
        </w:tc>
      </w:tr>
    </w:tbl>
    <w:p w14:paraId="70F7533E" w14:textId="77777777" w:rsidR="00293CB3" w:rsidRDefault="00293CB3" w:rsidP="00293CB3"/>
    <w:p w14:paraId="426619B1" w14:textId="044A55CE" w:rsidR="00E3052F" w:rsidRDefault="00E3052F" w:rsidP="00293CB3">
      <w:r>
        <w:t>!!! les formats ne décrivent que l’usage avec scanf. Printf utilise les formats des floats pour les double.</w:t>
      </w:r>
      <w:r w:rsidR="00950ADC">
        <w:t> !!!</w:t>
      </w:r>
    </w:p>
    <w:p w14:paraId="1932B2B5" w14:textId="77777777" w:rsidR="00950ADC" w:rsidRDefault="00950ADC" w:rsidP="00293CB3"/>
    <w:p w14:paraId="6661CEBE" w14:textId="6A698E18" w:rsidR="00950ADC" w:rsidRDefault="00950ADC" w:rsidP="00293CB3">
      <w:pPr>
        <w:rPr>
          <w:b/>
          <w:bCs/>
          <w:u w:val="single"/>
        </w:rPr>
      </w:pPr>
      <w:r>
        <w:rPr>
          <w:b/>
          <w:bCs/>
          <w:u w:val="single"/>
        </w:rPr>
        <w:t>Conversions</w:t>
      </w:r>
    </w:p>
    <w:p w14:paraId="4F33D6CF" w14:textId="3930D79F" w:rsidR="00950ADC" w:rsidRDefault="00950ADC" w:rsidP="00293CB3">
      <w:r>
        <w:t xml:space="preserve">Les </w:t>
      </w:r>
      <w:r>
        <w:rPr>
          <w:u w:val="single"/>
        </w:rPr>
        <w:t>conversions implicites</w:t>
      </w:r>
      <w:r>
        <w:t xml:space="preserve"> se produisent quand le compilateur est obligé de changer le type d’une donnée pour rendre possible un calcul.</w:t>
      </w:r>
    </w:p>
    <w:p w14:paraId="48BCC7AB" w14:textId="20DC84FB" w:rsidR="00950ADC" w:rsidRDefault="00950ADC" w:rsidP="00293CB3">
      <w:r>
        <w:t>Ex : double x = 1 ; (=grosse erreur si c’est double alors x = 1.0 mais sinon faut mettre en int)</w:t>
      </w:r>
    </w:p>
    <w:p w14:paraId="4EFC8D2B" w14:textId="223F09FA" w:rsidR="00950ADC" w:rsidRDefault="00950ADC" w:rsidP="00293CB3">
      <w:r>
        <w:t>Il faut éviter les conversions implicites car elles peuvent introduire des erreurs et elles sont invisibles.</w:t>
      </w:r>
    </w:p>
    <w:p w14:paraId="7484FFAA" w14:textId="3DC052F6" w:rsidR="00D71565" w:rsidRDefault="00D71565" w:rsidP="00293CB3">
      <w:r>
        <w:lastRenderedPageBreak/>
        <w:t xml:space="preserve">Les </w:t>
      </w:r>
      <w:r>
        <w:rPr>
          <w:u w:val="single"/>
        </w:rPr>
        <w:t>conversions explicites</w:t>
      </w:r>
      <w:r>
        <w:t xml:space="preserve"> sont préférables. Elles utilisent des opérateurs de conversion.</w:t>
      </w:r>
    </w:p>
    <w:p w14:paraId="02013524" w14:textId="77777777" w:rsidR="00D71565" w:rsidRDefault="00D71565" w:rsidP="00293CB3"/>
    <w:p w14:paraId="2013C863" w14:textId="4F804031" w:rsidR="00D71565" w:rsidRDefault="00D71565" w:rsidP="00293CB3">
      <w:r>
        <w:t>Ex : int n = 1 ;</w:t>
      </w:r>
    </w:p>
    <w:p w14:paraId="2070A6BF" w14:textId="6D183F87" w:rsidR="00697301" w:rsidRDefault="00697301" w:rsidP="00293CB3">
      <w:r>
        <w:t xml:space="preserve">        char c = ‘A’ ;</w:t>
      </w:r>
    </w:p>
    <w:p w14:paraId="74436AF5" w14:textId="38587BBB" w:rsidR="00697301" w:rsidRDefault="00697301" w:rsidP="00293CB3">
      <w:r>
        <w:t xml:space="preserve">        c + = (char)n </w:t>
      </w:r>
    </w:p>
    <w:p w14:paraId="5E3A210D" w14:textId="50A5B878" w:rsidR="00697301" w:rsidRPr="00D71565" w:rsidRDefault="00697301" w:rsidP="00293CB3">
      <w:r>
        <w:t>Il faut se méfier de ces opérateurs car le résultat d’une conversion peut différer largement de départ.</w:t>
      </w:r>
    </w:p>
    <w:sectPr w:rsidR="00697301" w:rsidRPr="00D715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B17"/>
    <w:rsid w:val="00095B17"/>
    <w:rsid w:val="00293CB3"/>
    <w:rsid w:val="00486162"/>
    <w:rsid w:val="00572B2E"/>
    <w:rsid w:val="00697301"/>
    <w:rsid w:val="006D37D4"/>
    <w:rsid w:val="00950ADC"/>
    <w:rsid w:val="00A14BB4"/>
    <w:rsid w:val="00D71565"/>
    <w:rsid w:val="00DA32B1"/>
    <w:rsid w:val="00E3052F"/>
    <w:rsid w:val="00ED6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4D9BD"/>
  <w15:chartTrackingRefBased/>
  <w15:docId w15:val="{63983474-71F5-4FA6-B621-AF75784FC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95B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95B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95B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95B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95B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95B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95B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95B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95B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95B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95B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95B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95B1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95B1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95B1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95B1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95B1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95B1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95B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95B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95B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95B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95B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95B1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95B1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95B1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95B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95B1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95B17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6D3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srivastava</dc:creator>
  <cp:keywords/>
  <dc:description/>
  <cp:lastModifiedBy>emmanuel srivastava</cp:lastModifiedBy>
  <cp:revision>8</cp:revision>
  <dcterms:created xsi:type="dcterms:W3CDTF">2024-09-23T06:50:00Z</dcterms:created>
  <dcterms:modified xsi:type="dcterms:W3CDTF">2024-09-23T07:59:00Z</dcterms:modified>
</cp:coreProperties>
</file>