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28B" w:rsidRDefault="003067C9">
      <w:pPr>
        <w:rPr>
          <w:rFonts w:ascii="Blackadder ITC" w:hAnsi="Blackadder ITC"/>
        </w:rPr>
      </w:pPr>
      <w:r>
        <w:rPr>
          <w:noProof/>
          <w:lang w:eastAsia="fr-FR"/>
        </w:rPr>
        <w:drawing>
          <wp:inline distT="0" distB="0" distL="0" distR="0">
            <wp:extent cx="7537837" cy="5653378"/>
            <wp:effectExtent l="0" t="0" r="6350" b="5080"/>
            <wp:docPr id="1" name="Image 1" descr="https://www.ined.fr/fichier/rte/166/Page%20accueil/Taux-e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ined.fr/fichier/rte/166/Page%20accueil/Taux-en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305" cy="5655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28B" w:rsidRDefault="0037528B">
      <w:pPr>
        <w:rPr>
          <w:rFonts w:ascii="Bauhaus 93" w:hAnsi="Bauhaus 93" w:cs="Aharoni"/>
          <w:lang w:val="en-US"/>
        </w:rPr>
      </w:pPr>
      <w:r w:rsidRPr="0037528B">
        <w:rPr>
          <w:rFonts w:ascii="Bauhaus 93" w:hAnsi="Bauhaus 93" w:cs="Aharoni"/>
          <w:lang w:val="en-US"/>
        </w:rPr>
        <w:t xml:space="preserve">My </w:t>
      </w:r>
      <w:r>
        <w:rPr>
          <w:rFonts w:ascii="Bauhaus 93" w:hAnsi="Bauhaus 93" w:cs="Aharoni"/>
          <w:lang w:val="en-US"/>
        </w:rPr>
        <w:t>line chart</w:t>
      </w:r>
      <w:r w:rsidRPr="0037528B">
        <w:rPr>
          <w:rFonts w:ascii="Bauhaus 93" w:hAnsi="Bauhaus 93" w:cs="Aharoni"/>
          <w:lang w:val="en-US"/>
        </w:rPr>
        <w:t xml:space="preserve"> is in 3 dimension</w:t>
      </w:r>
      <w:r>
        <w:rPr>
          <w:rFonts w:ascii="Bauhaus 93" w:hAnsi="Bauhaus 93" w:cs="Aharoni"/>
          <w:lang w:val="en-US"/>
        </w:rPr>
        <w:t>.</w:t>
      </w:r>
    </w:p>
    <w:p w:rsidR="0037528B" w:rsidRDefault="0037528B">
      <w:pPr>
        <w:rPr>
          <w:rFonts w:ascii="Bauhaus 93" w:hAnsi="Bauhaus 93" w:cs="Aharoni"/>
          <w:lang w:val="en-US"/>
        </w:rPr>
      </w:pPr>
      <w:r>
        <w:rPr>
          <w:rFonts w:ascii="Bauhaus 93" w:hAnsi="Bauhaus 93" w:cs="Aharoni"/>
          <w:lang w:val="en-US"/>
        </w:rPr>
        <w:t>We can see in the x axis the time.</w:t>
      </w:r>
    </w:p>
    <w:p w:rsidR="0037528B" w:rsidRDefault="0037528B">
      <w:pPr>
        <w:rPr>
          <w:rFonts w:ascii="Bauhaus 93" w:hAnsi="Bauhaus 93" w:cs="Aharoni"/>
          <w:lang w:val="en-US"/>
        </w:rPr>
      </w:pPr>
      <w:r>
        <w:rPr>
          <w:rFonts w:ascii="Bauhaus 93" w:hAnsi="Bauhaus 93" w:cs="Aharoni"/>
          <w:lang w:val="en-US"/>
        </w:rPr>
        <w:t xml:space="preserve">We can see in the </w:t>
      </w:r>
      <w:r>
        <w:rPr>
          <w:rFonts w:ascii="Bauhaus 93" w:hAnsi="Bauhaus 93" w:cs="Aharoni"/>
          <w:lang w:val="en-US"/>
        </w:rPr>
        <w:t>y</w:t>
      </w:r>
      <w:r>
        <w:rPr>
          <w:rFonts w:ascii="Bauhaus 93" w:hAnsi="Bauhaus 93" w:cs="Aharoni"/>
          <w:lang w:val="en-US"/>
        </w:rPr>
        <w:t xml:space="preserve"> axis the </w:t>
      </w:r>
      <w:proofErr w:type="spellStart"/>
      <w:r>
        <w:rPr>
          <w:rFonts w:ascii="Bauhaus 93" w:hAnsi="Bauhaus 93" w:cs="Aharoni"/>
          <w:lang w:val="en-US"/>
        </w:rPr>
        <w:t>covided</w:t>
      </w:r>
      <w:proofErr w:type="spellEnd"/>
      <w:r>
        <w:rPr>
          <w:rFonts w:ascii="Bauhaus 93" w:hAnsi="Bauhaus 93" w:cs="Aharoni"/>
          <w:lang w:val="en-US"/>
        </w:rPr>
        <w:t xml:space="preserve"> peop</w:t>
      </w:r>
      <w:bookmarkStart w:id="0" w:name="_GoBack"/>
      <w:bookmarkEnd w:id="0"/>
      <w:r>
        <w:rPr>
          <w:rFonts w:ascii="Bauhaus 93" w:hAnsi="Bauhaus 93" w:cs="Aharoni"/>
          <w:lang w:val="en-US"/>
        </w:rPr>
        <w:t>le rate.</w:t>
      </w:r>
    </w:p>
    <w:p w:rsidR="0037528B" w:rsidRDefault="0037528B" w:rsidP="0037528B">
      <w:pPr>
        <w:rPr>
          <w:rFonts w:ascii="Bauhaus 93" w:hAnsi="Bauhaus 93" w:cs="Aharoni"/>
          <w:lang w:val="en-US"/>
        </w:rPr>
      </w:pPr>
      <w:r>
        <w:rPr>
          <w:rFonts w:ascii="Bauhaus 93" w:hAnsi="Bauhaus 93" w:cs="Aharoni"/>
          <w:lang w:val="en-US"/>
        </w:rPr>
        <w:t xml:space="preserve">We can see in the </w:t>
      </w:r>
      <w:r>
        <w:rPr>
          <w:rFonts w:ascii="Bauhaus 93" w:hAnsi="Bauhaus 93" w:cs="Aharoni"/>
          <w:lang w:val="en-US"/>
        </w:rPr>
        <w:t>z</w:t>
      </w:r>
      <w:r>
        <w:rPr>
          <w:rFonts w:ascii="Bauhaus 93" w:hAnsi="Bauhaus 93" w:cs="Aharoni"/>
          <w:lang w:val="en-US"/>
        </w:rPr>
        <w:t xml:space="preserve"> axis the</w:t>
      </w:r>
      <w:r>
        <w:rPr>
          <w:rFonts w:ascii="Bauhaus 93" w:hAnsi="Bauhaus 93" w:cs="Aharoni"/>
          <w:lang w:val="en-US"/>
        </w:rPr>
        <w:t xml:space="preserve"> different countries concerned</w:t>
      </w:r>
      <w:r>
        <w:rPr>
          <w:rFonts w:ascii="Bauhaus 93" w:hAnsi="Bauhaus 93" w:cs="Aharoni"/>
          <w:lang w:val="en-US"/>
        </w:rPr>
        <w:t>.</w:t>
      </w:r>
    </w:p>
    <w:p w:rsidR="0037528B" w:rsidRDefault="0037528B">
      <w:pPr>
        <w:rPr>
          <w:rFonts w:ascii="Bauhaus 93" w:hAnsi="Bauhaus 93" w:cs="Aharoni"/>
          <w:lang w:val="en-US"/>
        </w:rPr>
      </w:pPr>
    </w:p>
    <w:p w:rsidR="0037528B" w:rsidRDefault="0037528B">
      <w:pPr>
        <w:rPr>
          <w:rFonts w:ascii="Bauhaus 93" w:hAnsi="Bauhaus 93" w:cs="Aharoni"/>
          <w:lang w:val="en-US"/>
        </w:rPr>
      </w:pPr>
      <w:r>
        <w:rPr>
          <w:rFonts w:ascii="Bauhaus 93" w:hAnsi="Bauhaus 93" w:cs="Aharoni"/>
          <w:lang w:val="en-US"/>
        </w:rPr>
        <w:t xml:space="preserve">&lt;e </w:t>
      </w:r>
      <w:proofErr w:type="spellStart"/>
      <w:r>
        <w:rPr>
          <w:rFonts w:ascii="Bauhaus 93" w:hAnsi="Bauhaus 93" w:cs="Aharoni"/>
          <w:lang w:val="en-US"/>
        </w:rPr>
        <w:t>dfe</w:t>
      </w:r>
      <w:proofErr w:type="spellEnd"/>
      <w:r>
        <w:rPr>
          <w:rFonts w:ascii="Bauhaus 93" w:hAnsi="Bauhaus 93" w:cs="Aharoni"/>
          <w:lang w:val="en-US"/>
        </w:rPr>
        <w:t xml:space="preserve"> </w:t>
      </w:r>
      <w:proofErr w:type="spellStart"/>
      <w:r>
        <w:rPr>
          <w:rFonts w:ascii="Bauhaus 93" w:hAnsi="Bauhaus 93" w:cs="Aharoni"/>
          <w:lang w:val="en-US"/>
        </w:rPr>
        <w:t>certu</w:t>
      </w:r>
      <w:proofErr w:type="spellEnd"/>
      <w:r>
        <w:rPr>
          <w:rFonts w:ascii="Bauhaus 93" w:hAnsi="Bauhaus 93" w:cs="Aharoni"/>
          <w:lang w:val="en-US"/>
        </w:rPr>
        <w:t xml:space="preserve"> Molina </w:t>
      </w:r>
      <w:proofErr w:type="spellStart"/>
      <w:r>
        <w:rPr>
          <w:rFonts w:ascii="Bauhaus 93" w:hAnsi="Bauhaus 93" w:cs="Aharoni"/>
          <w:lang w:val="en-US"/>
        </w:rPr>
        <w:t>lokil</w:t>
      </w:r>
      <w:proofErr w:type="spellEnd"/>
    </w:p>
    <w:p w:rsidR="001071D8" w:rsidRDefault="001071D8">
      <w:pPr>
        <w:rPr>
          <w:noProof/>
          <w:lang w:eastAsia="fr-FR"/>
        </w:rPr>
      </w:pPr>
    </w:p>
    <w:p w:rsidR="001071D8" w:rsidRDefault="001071D8">
      <w:pPr>
        <w:rPr>
          <w:noProof/>
          <w:lang w:eastAsia="fr-FR"/>
        </w:rPr>
      </w:pPr>
    </w:p>
    <w:p w:rsidR="001071D8" w:rsidRDefault="001071D8">
      <w:pPr>
        <w:rPr>
          <w:noProof/>
          <w:lang w:eastAsia="fr-FR"/>
        </w:rPr>
      </w:pPr>
    </w:p>
    <w:p w:rsidR="0037528B" w:rsidRPr="0037528B" w:rsidRDefault="0037528B">
      <w:pPr>
        <w:rPr>
          <w:rFonts w:ascii="Bauhaus 93" w:hAnsi="Bauhaus 93" w:cs="Aharoni"/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8811322" cy="3856383"/>
            <wp:effectExtent l="0" t="0" r="8890" b="0"/>
            <wp:docPr id="3" name="Image 3" descr="Budget de défense des États-Unis — Wikip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dget de défense des États-Unis — Wikipéd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912" cy="386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528B" w:rsidRPr="0037528B" w:rsidSect="001071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188"/>
    <w:rsid w:val="001071D8"/>
    <w:rsid w:val="003067C9"/>
    <w:rsid w:val="0037528B"/>
    <w:rsid w:val="007C1EA0"/>
    <w:rsid w:val="00880E45"/>
    <w:rsid w:val="008A2E36"/>
    <w:rsid w:val="009E75A2"/>
    <w:rsid w:val="00A5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726F9-85D9-4975-A813-CB81471DA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A571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32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4</cp:revision>
  <dcterms:created xsi:type="dcterms:W3CDTF">2023-04-12T09:03:00Z</dcterms:created>
  <dcterms:modified xsi:type="dcterms:W3CDTF">2023-05-10T09:17:00Z</dcterms:modified>
</cp:coreProperties>
</file>